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9853"/>
      </w:tblGrid>
      <w:tr w:rsidR="00034456" w:rsidRPr="00034456" w:rsidTr="00100A35">
        <w:trPr>
          <w:trHeight w:val="3175"/>
        </w:trPr>
        <w:tc>
          <w:tcPr>
            <w:tcW w:w="9853" w:type="dxa"/>
          </w:tcPr>
          <w:p w:rsidR="00034456" w:rsidRPr="00034456" w:rsidRDefault="00983DBA" w:rsidP="000344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Распоряжение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 округа от 10.04.2012 № 57-к</w:t>
            </w:r>
          </w:p>
        </w:tc>
      </w:tr>
      <w:tr w:rsidR="00034456" w:rsidRPr="00034456" w:rsidTr="00100A35">
        <w:tc>
          <w:tcPr>
            <w:tcW w:w="9853" w:type="dxa"/>
          </w:tcPr>
          <w:p w:rsidR="00034456" w:rsidRPr="00034456" w:rsidRDefault="00AA6D9D" w:rsidP="00B70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 утверждении </w:t>
            </w:r>
            <w:r w:rsidR="00B70C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правовых и нормативно-правовых актов, направленных на противодействие коррупции в администрации </w:t>
            </w:r>
            <w:proofErr w:type="spellStart"/>
            <w:r w:rsidR="00B70C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Верхнесалдинского</w:t>
            </w:r>
            <w:proofErr w:type="spellEnd"/>
            <w:r w:rsidR="00B70C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городского округа</w:t>
            </w:r>
          </w:p>
        </w:tc>
      </w:tr>
      <w:tr w:rsidR="00034456" w:rsidRPr="00034456" w:rsidTr="00100A35">
        <w:trPr>
          <w:trHeight w:val="737"/>
        </w:trPr>
        <w:tc>
          <w:tcPr>
            <w:tcW w:w="9853" w:type="dxa"/>
          </w:tcPr>
          <w:p w:rsidR="00034456" w:rsidRPr="00034456" w:rsidRDefault="00034456" w:rsidP="000344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70CF5" w:rsidRPr="00B70CF5" w:rsidRDefault="00585F56" w:rsidP="004018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91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70CF5" w:rsidRPr="00B70CF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="00B70CF5" w:rsidRPr="00B70CF5">
          <w:rPr>
            <w:rFonts w:ascii="Times New Roman" w:hAnsi="Times New Roman" w:cs="Times New Roman"/>
            <w:sz w:val="28"/>
            <w:szCs w:val="28"/>
          </w:rPr>
          <w:t>п. 4</w:t>
        </w:r>
      </w:hyperlink>
      <w:r w:rsidR="00B70CF5" w:rsidRPr="00B70CF5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21.07.2010 </w:t>
      </w:r>
      <w:r w:rsidR="00B70CF5">
        <w:rPr>
          <w:rFonts w:ascii="Times New Roman" w:hAnsi="Times New Roman" w:cs="Times New Roman"/>
          <w:sz w:val="28"/>
          <w:szCs w:val="28"/>
        </w:rPr>
        <w:t>№</w:t>
      </w:r>
      <w:r w:rsidR="00B70CF5" w:rsidRPr="00B70CF5">
        <w:rPr>
          <w:rFonts w:ascii="Times New Roman" w:hAnsi="Times New Roman" w:cs="Times New Roman"/>
          <w:sz w:val="28"/>
          <w:szCs w:val="28"/>
        </w:rPr>
        <w:t xml:space="preserve"> 925 </w:t>
      </w:r>
      <w:r w:rsidR="009F54BF">
        <w:rPr>
          <w:rFonts w:ascii="Times New Roman" w:hAnsi="Times New Roman" w:cs="Times New Roman"/>
          <w:sz w:val="28"/>
          <w:szCs w:val="28"/>
        </w:rPr>
        <w:t>«</w:t>
      </w:r>
      <w:r w:rsidR="00B70CF5" w:rsidRPr="00B70CF5">
        <w:rPr>
          <w:rFonts w:ascii="Times New Roman" w:hAnsi="Times New Roman" w:cs="Times New Roman"/>
          <w:sz w:val="28"/>
          <w:szCs w:val="28"/>
        </w:rPr>
        <w:t xml:space="preserve">О мерах по реализации отдельных положений Федерального закона </w:t>
      </w:r>
      <w:r w:rsidR="009F54BF">
        <w:rPr>
          <w:rFonts w:ascii="Times New Roman" w:hAnsi="Times New Roman" w:cs="Times New Roman"/>
          <w:sz w:val="28"/>
          <w:szCs w:val="28"/>
        </w:rPr>
        <w:t>«</w:t>
      </w:r>
      <w:r w:rsidR="00B70CF5" w:rsidRPr="00B70CF5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9F54BF">
        <w:rPr>
          <w:rFonts w:ascii="Times New Roman" w:hAnsi="Times New Roman" w:cs="Times New Roman"/>
          <w:sz w:val="28"/>
          <w:szCs w:val="28"/>
        </w:rPr>
        <w:t>»</w:t>
      </w:r>
      <w:r w:rsidR="00B70CF5" w:rsidRPr="00B70CF5">
        <w:rPr>
          <w:rFonts w:ascii="Times New Roman" w:hAnsi="Times New Roman" w:cs="Times New Roman"/>
          <w:sz w:val="28"/>
          <w:szCs w:val="28"/>
        </w:rPr>
        <w:t>,</w:t>
      </w:r>
      <w:r w:rsidR="00401895" w:rsidRPr="00401895">
        <w:rPr>
          <w:rFonts w:ascii="Times New Roman" w:hAnsi="Times New Roman" w:cs="Times New Roman"/>
          <w:sz w:val="28"/>
          <w:szCs w:val="28"/>
        </w:rPr>
        <w:t xml:space="preserve"> </w:t>
      </w:r>
      <w:r w:rsidR="00401895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 w:history="1">
        <w:r w:rsidR="00401895" w:rsidRPr="0040189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401895" w:rsidRPr="00401895">
        <w:rPr>
          <w:rFonts w:ascii="Times New Roman" w:hAnsi="Times New Roman" w:cs="Times New Roman"/>
          <w:sz w:val="28"/>
          <w:szCs w:val="28"/>
        </w:rPr>
        <w:t xml:space="preserve"> о</w:t>
      </w:r>
      <w:r w:rsidR="00401895">
        <w:rPr>
          <w:rFonts w:ascii="Times New Roman" w:hAnsi="Times New Roman" w:cs="Times New Roman"/>
          <w:sz w:val="28"/>
          <w:szCs w:val="28"/>
        </w:rPr>
        <w:t>т 25.12.2008 № 273-ФЗ «О противодействии коррупции»,</w:t>
      </w:r>
      <w:r w:rsidR="00B70CF5" w:rsidRPr="00B70CF5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B70CF5" w:rsidRPr="00B70CF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B70CF5" w:rsidRPr="00B70CF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08.09.2010 </w:t>
      </w:r>
      <w:r w:rsidR="00B70CF5">
        <w:rPr>
          <w:rFonts w:ascii="Times New Roman" w:hAnsi="Times New Roman" w:cs="Times New Roman"/>
          <w:sz w:val="28"/>
          <w:szCs w:val="28"/>
        </w:rPr>
        <w:t>№</w:t>
      </w:r>
      <w:r w:rsidR="00B70CF5" w:rsidRPr="00B70CF5">
        <w:rPr>
          <w:rFonts w:ascii="Times New Roman" w:hAnsi="Times New Roman" w:cs="Times New Roman"/>
          <w:sz w:val="28"/>
          <w:szCs w:val="28"/>
        </w:rPr>
        <w:t xml:space="preserve"> 700 </w:t>
      </w:r>
      <w:r w:rsidR="009F54BF">
        <w:rPr>
          <w:rFonts w:ascii="Times New Roman" w:hAnsi="Times New Roman" w:cs="Times New Roman"/>
          <w:sz w:val="28"/>
          <w:szCs w:val="28"/>
        </w:rPr>
        <w:t>«</w:t>
      </w:r>
      <w:r w:rsidR="00B70CF5" w:rsidRPr="00B70CF5">
        <w:rPr>
          <w:rFonts w:ascii="Times New Roman" w:hAnsi="Times New Roman" w:cs="Times New Roman"/>
          <w:sz w:val="28"/>
          <w:szCs w:val="28"/>
        </w:rPr>
        <w:t>О порядке сообщения работодателем при заключении трудового договора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в течение 2 лет после его увольнения с государственной или муниципальной службы о заключении такого договора представителю нанимателя (работодателю) государственного или муниципального служащего по последнему месту его службы</w:t>
      </w:r>
      <w:r w:rsidR="009F54BF">
        <w:rPr>
          <w:rFonts w:ascii="Times New Roman" w:hAnsi="Times New Roman" w:cs="Times New Roman"/>
          <w:sz w:val="28"/>
          <w:szCs w:val="28"/>
        </w:rPr>
        <w:t>»</w:t>
      </w:r>
      <w:r w:rsidR="00B70CF5" w:rsidRPr="00B70CF5">
        <w:rPr>
          <w:rFonts w:ascii="Times New Roman" w:hAnsi="Times New Roman" w:cs="Times New Roman"/>
          <w:sz w:val="28"/>
          <w:szCs w:val="28"/>
        </w:rPr>
        <w:t>:</w:t>
      </w:r>
    </w:p>
    <w:p w:rsidR="00B70CF5" w:rsidRPr="00947D1F" w:rsidRDefault="00585F56" w:rsidP="00947D1F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3E391D">
        <w:rPr>
          <w:rFonts w:ascii="Times New Roman" w:hAnsi="Times New Roman" w:cs="Times New Roman"/>
          <w:sz w:val="28"/>
          <w:szCs w:val="28"/>
        </w:rPr>
        <w:tab/>
      </w:r>
      <w:r w:rsidRPr="00947D1F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3956DD" w:rsidRPr="00947D1F">
        <w:rPr>
          <w:rFonts w:ascii="Times New Roman" w:hAnsi="Times New Roman" w:cs="Times New Roman"/>
          <w:b w:val="0"/>
          <w:sz w:val="28"/>
          <w:szCs w:val="28"/>
        </w:rPr>
        <w:t xml:space="preserve">Утвердить </w:t>
      </w:r>
      <w:r w:rsidR="00B70CF5" w:rsidRPr="00947D1F">
        <w:rPr>
          <w:rFonts w:ascii="Times New Roman" w:hAnsi="Times New Roman" w:cs="Times New Roman"/>
          <w:b w:val="0"/>
          <w:sz w:val="28"/>
          <w:szCs w:val="28"/>
        </w:rPr>
        <w:t xml:space="preserve">Положение </w:t>
      </w:r>
      <w:r w:rsidR="00947D1F" w:rsidRPr="00947D1F">
        <w:rPr>
          <w:rFonts w:ascii="Times New Roman" w:hAnsi="Times New Roman" w:cs="Times New Roman"/>
          <w:b w:val="0"/>
          <w:sz w:val="28"/>
          <w:szCs w:val="28"/>
        </w:rPr>
        <w:t xml:space="preserve">о проверке достоверности и полноты сведений о доходах, имуществе и обязательствах имущественного характера, представляемых гражданами, претендующими на замещение должностей муниципальной службы в администрации </w:t>
      </w:r>
      <w:proofErr w:type="spellStart"/>
      <w:r w:rsidR="00947D1F" w:rsidRPr="00947D1F">
        <w:rPr>
          <w:rFonts w:ascii="Times New Roman" w:hAnsi="Times New Roman" w:cs="Times New Roman"/>
          <w:b w:val="0"/>
          <w:sz w:val="28"/>
          <w:szCs w:val="28"/>
        </w:rPr>
        <w:t>Верхнесалдинского</w:t>
      </w:r>
      <w:proofErr w:type="spellEnd"/>
      <w:r w:rsidR="00947D1F" w:rsidRPr="00947D1F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округа, и муниципальными служащими администрации </w:t>
      </w:r>
      <w:proofErr w:type="spellStart"/>
      <w:r w:rsidR="00947D1F" w:rsidRPr="00947D1F">
        <w:rPr>
          <w:rFonts w:ascii="Times New Roman" w:hAnsi="Times New Roman" w:cs="Times New Roman"/>
          <w:b w:val="0"/>
          <w:sz w:val="28"/>
          <w:szCs w:val="28"/>
        </w:rPr>
        <w:t>Верхнесалдинского</w:t>
      </w:r>
      <w:proofErr w:type="spellEnd"/>
      <w:r w:rsidR="00947D1F" w:rsidRPr="00947D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947D1F" w:rsidRPr="00947D1F"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proofErr w:type="gramEnd"/>
      <w:r w:rsidR="00947D1F" w:rsidRPr="00947D1F">
        <w:rPr>
          <w:rFonts w:ascii="Times New Roman" w:hAnsi="Times New Roman" w:cs="Times New Roman"/>
          <w:b w:val="0"/>
          <w:sz w:val="28"/>
          <w:szCs w:val="28"/>
        </w:rPr>
        <w:t xml:space="preserve"> округа</w:t>
      </w:r>
      <w:r w:rsidR="00404692">
        <w:rPr>
          <w:rFonts w:ascii="Times New Roman" w:hAnsi="Times New Roman" w:cs="Times New Roman"/>
          <w:b w:val="0"/>
          <w:sz w:val="28"/>
          <w:szCs w:val="28"/>
        </w:rPr>
        <w:t xml:space="preserve">, и соблюдения муниципальными служащими администрации </w:t>
      </w:r>
      <w:proofErr w:type="spellStart"/>
      <w:r w:rsidR="00404692">
        <w:rPr>
          <w:rFonts w:ascii="Times New Roman" w:hAnsi="Times New Roman" w:cs="Times New Roman"/>
          <w:b w:val="0"/>
          <w:sz w:val="28"/>
          <w:szCs w:val="28"/>
        </w:rPr>
        <w:t>Верхнесалдинского</w:t>
      </w:r>
      <w:proofErr w:type="spellEnd"/>
      <w:r w:rsidR="00404692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требований к служебному поведению</w:t>
      </w:r>
      <w:r w:rsidR="00947D1F" w:rsidRPr="00947D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70CF5" w:rsidRPr="00947D1F">
        <w:rPr>
          <w:rFonts w:ascii="Times New Roman" w:hAnsi="Times New Roman" w:cs="Times New Roman"/>
          <w:b w:val="0"/>
          <w:sz w:val="28"/>
          <w:szCs w:val="28"/>
        </w:rPr>
        <w:t>(Приложение</w:t>
      </w:r>
      <w:r w:rsidR="004C5EA7" w:rsidRPr="00947D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70CF5" w:rsidRPr="00947D1F">
        <w:rPr>
          <w:rFonts w:ascii="Times New Roman" w:hAnsi="Times New Roman" w:cs="Times New Roman"/>
          <w:b w:val="0"/>
          <w:sz w:val="28"/>
          <w:szCs w:val="28"/>
        </w:rPr>
        <w:t>1).</w:t>
      </w:r>
    </w:p>
    <w:p w:rsidR="00B70CF5" w:rsidRDefault="00B70CF5" w:rsidP="00B70CF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2</w:t>
      </w:r>
      <w:r w:rsidRPr="00B70CF5">
        <w:rPr>
          <w:rFonts w:ascii="Times New Roman" w:hAnsi="Times New Roman" w:cs="Times New Roman"/>
          <w:b w:val="0"/>
          <w:sz w:val="28"/>
          <w:szCs w:val="28"/>
        </w:rPr>
        <w:t xml:space="preserve">. Утвердить </w:t>
      </w:r>
      <w:hyperlink r:id="rId9" w:history="1">
        <w:r w:rsidRPr="00B70CF5">
          <w:rPr>
            <w:rFonts w:ascii="Times New Roman" w:hAnsi="Times New Roman" w:cs="Times New Roman"/>
            <w:b w:val="0"/>
            <w:sz w:val="28"/>
            <w:szCs w:val="28"/>
          </w:rPr>
          <w:t>Перечень</w:t>
        </w:r>
      </w:hyperlink>
      <w:r>
        <w:rPr>
          <w:b w:val="0"/>
        </w:rPr>
        <w:t xml:space="preserve"> </w:t>
      </w:r>
      <w:r w:rsidRPr="00B70CF5">
        <w:rPr>
          <w:rFonts w:ascii="Times New Roman" w:hAnsi="Times New Roman" w:cs="Times New Roman"/>
          <w:b w:val="0"/>
          <w:sz w:val="28"/>
          <w:szCs w:val="28"/>
        </w:rPr>
        <w:t>должностей муниципальной службы</w:t>
      </w:r>
      <w:r w:rsidR="00937899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proofErr w:type="spellStart"/>
      <w:r w:rsidR="00937899">
        <w:rPr>
          <w:rFonts w:ascii="Times New Roman" w:hAnsi="Times New Roman" w:cs="Times New Roman"/>
          <w:b w:val="0"/>
          <w:sz w:val="28"/>
          <w:szCs w:val="28"/>
        </w:rPr>
        <w:t>Верхнесалдинского</w:t>
      </w:r>
      <w:proofErr w:type="spellEnd"/>
      <w:r w:rsidR="00937899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</w:t>
      </w:r>
      <w:r w:rsidRPr="00B70CF5">
        <w:rPr>
          <w:rFonts w:ascii="Times New Roman" w:hAnsi="Times New Roman" w:cs="Times New Roman"/>
          <w:b w:val="0"/>
          <w:sz w:val="28"/>
          <w:szCs w:val="28"/>
        </w:rPr>
        <w:t>, при назначении на которые граждане и при замещении которых муниципальные служащие обязаны представлять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(Приложение 2).</w:t>
      </w:r>
    </w:p>
    <w:p w:rsidR="00B70CF5" w:rsidRDefault="00B70CF5" w:rsidP="00B70CF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3</w:t>
      </w:r>
      <w:r w:rsidRPr="00B70CF5">
        <w:rPr>
          <w:rFonts w:ascii="Times New Roman" w:hAnsi="Times New Roman" w:cs="Times New Roman"/>
          <w:b w:val="0"/>
          <w:sz w:val="28"/>
          <w:szCs w:val="28"/>
        </w:rPr>
        <w:t xml:space="preserve">. Утвердить </w:t>
      </w:r>
      <w:hyperlink r:id="rId10" w:history="1">
        <w:r w:rsidRPr="00B70CF5">
          <w:rPr>
            <w:rFonts w:ascii="Times New Roman" w:hAnsi="Times New Roman" w:cs="Times New Roman"/>
            <w:b w:val="0"/>
            <w:sz w:val="28"/>
            <w:szCs w:val="28"/>
          </w:rPr>
          <w:t>Перечень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70CF5">
        <w:rPr>
          <w:rFonts w:ascii="Times New Roman" w:hAnsi="Times New Roman" w:cs="Times New Roman"/>
          <w:b w:val="0"/>
          <w:sz w:val="28"/>
          <w:szCs w:val="28"/>
        </w:rPr>
        <w:t>должностей муниципальной службы</w:t>
      </w:r>
      <w:r w:rsidR="00937899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proofErr w:type="spellStart"/>
      <w:r w:rsidR="00937899">
        <w:rPr>
          <w:rFonts w:ascii="Times New Roman" w:hAnsi="Times New Roman" w:cs="Times New Roman"/>
          <w:b w:val="0"/>
          <w:sz w:val="28"/>
          <w:szCs w:val="28"/>
        </w:rPr>
        <w:t>Верхнесалдинского</w:t>
      </w:r>
      <w:proofErr w:type="spellEnd"/>
      <w:r w:rsidR="00937899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</w:t>
      </w:r>
      <w:r w:rsidRPr="00B70CF5">
        <w:rPr>
          <w:rFonts w:ascii="Times New Roman" w:hAnsi="Times New Roman" w:cs="Times New Roman"/>
          <w:b w:val="0"/>
          <w:sz w:val="28"/>
          <w:szCs w:val="28"/>
        </w:rPr>
        <w:t>, на которые распространяется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70CF5">
        <w:rPr>
          <w:rFonts w:ascii="Times New Roman" w:hAnsi="Times New Roman" w:cs="Times New Roman"/>
          <w:b w:val="0"/>
          <w:sz w:val="28"/>
          <w:szCs w:val="28"/>
        </w:rPr>
        <w:t xml:space="preserve">требование сообщать представителю нанимателя </w:t>
      </w:r>
      <w:r w:rsidRPr="00B70CF5">
        <w:rPr>
          <w:rFonts w:ascii="Times New Roman" w:hAnsi="Times New Roman" w:cs="Times New Roman"/>
          <w:b w:val="0"/>
          <w:sz w:val="28"/>
          <w:szCs w:val="28"/>
        </w:rPr>
        <w:lastRenderedPageBreak/>
        <w:t>(работодателю)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70CF5">
        <w:rPr>
          <w:rFonts w:ascii="Times New Roman" w:hAnsi="Times New Roman" w:cs="Times New Roman"/>
          <w:b w:val="0"/>
          <w:sz w:val="28"/>
          <w:szCs w:val="28"/>
        </w:rPr>
        <w:t>сведения о последнем месте своей службы в течение двух лет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70CF5">
        <w:rPr>
          <w:rFonts w:ascii="Times New Roman" w:hAnsi="Times New Roman" w:cs="Times New Roman"/>
          <w:b w:val="0"/>
          <w:sz w:val="28"/>
          <w:szCs w:val="28"/>
        </w:rPr>
        <w:t>после увольнения с муниципальной службы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(Приложение 3).</w:t>
      </w:r>
    </w:p>
    <w:p w:rsidR="00864FC1" w:rsidRDefault="00864FC1" w:rsidP="00B70CF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4.  Утвердить Реестр </w:t>
      </w:r>
      <w:r w:rsidR="002D2ECF">
        <w:rPr>
          <w:rFonts w:ascii="Times New Roman" w:hAnsi="Times New Roman" w:cs="Times New Roman"/>
          <w:b w:val="0"/>
          <w:sz w:val="28"/>
          <w:szCs w:val="28"/>
        </w:rPr>
        <w:t xml:space="preserve">должностей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="002D2ECF">
        <w:rPr>
          <w:rFonts w:ascii="Times New Roman" w:hAnsi="Times New Roman" w:cs="Times New Roman"/>
          <w:b w:val="0"/>
          <w:sz w:val="28"/>
          <w:szCs w:val="28"/>
        </w:rPr>
        <w:t>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D2ECF">
        <w:rPr>
          <w:rFonts w:ascii="Times New Roman" w:hAnsi="Times New Roman" w:cs="Times New Roman"/>
          <w:b w:val="0"/>
          <w:sz w:val="28"/>
          <w:szCs w:val="28"/>
        </w:rPr>
        <w:t>службы</w:t>
      </w:r>
      <w:r w:rsidR="00392615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proofErr w:type="spellStart"/>
      <w:r w:rsidR="00392615">
        <w:rPr>
          <w:rFonts w:ascii="Times New Roman" w:hAnsi="Times New Roman" w:cs="Times New Roman"/>
          <w:b w:val="0"/>
          <w:sz w:val="28"/>
          <w:szCs w:val="28"/>
        </w:rPr>
        <w:t>Верхнесалдинского</w:t>
      </w:r>
      <w:proofErr w:type="spellEnd"/>
      <w:r w:rsidR="00392615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с повышенным коррупционным риском</w:t>
      </w:r>
      <w:r w:rsidR="00031A50">
        <w:rPr>
          <w:rFonts w:ascii="Times New Roman" w:hAnsi="Times New Roman" w:cs="Times New Roman"/>
          <w:b w:val="0"/>
          <w:sz w:val="28"/>
          <w:szCs w:val="28"/>
        </w:rPr>
        <w:t xml:space="preserve"> (Приложение 4)</w:t>
      </w:r>
      <w:r w:rsidR="0039261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15287" w:rsidRDefault="00315287" w:rsidP="0073122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A754B">
        <w:rPr>
          <w:rFonts w:ascii="Times New Roman" w:hAnsi="Times New Roman" w:cs="Times New Roman"/>
          <w:b w:val="0"/>
          <w:sz w:val="28"/>
          <w:szCs w:val="28"/>
        </w:rPr>
        <w:t xml:space="preserve">5. </w:t>
      </w:r>
      <w:r w:rsidR="003A754B" w:rsidRPr="003A754B">
        <w:rPr>
          <w:rFonts w:ascii="Times New Roman" w:hAnsi="Times New Roman" w:cs="Times New Roman"/>
          <w:b w:val="0"/>
          <w:sz w:val="28"/>
          <w:szCs w:val="28"/>
        </w:rPr>
        <w:t>Утвердить Порядок уведомления представителя нанимателя (работодателя)</w:t>
      </w:r>
      <w:r w:rsidR="003A75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A754B" w:rsidRPr="003A754B">
        <w:rPr>
          <w:rFonts w:ascii="Times New Roman" w:hAnsi="Times New Roman" w:cs="Times New Roman"/>
          <w:b w:val="0"/>
          <w:sz w:val="28"/>
          <w:szCs w:val="28"/>
        </w:rPr>
        <w:t>о фактах обращения в целях склонения муниципального</w:t>
      </w:r>
      <w:r w:rsidR="003A75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A754B" w:rsidRPr="003A754B">
        <w:rPr>
          <w:rFonts w:ascii="Times New Roman" w:hAnsi="Times New Roman" w:cs="Times New Roman"/>
          <w:b w:val="0"/>
          <w:sz w:val="28"/>
          <w:szCs w:val="28"/>
        </w:rPr>
        <w:t xml:space="preserve">служащего администрации </w:t>
      </w:r>
      <w:proofErr w:type="spellStart"/>
      <w:r w:rsidR="003A754B" w:rsidRPr="003A754B">
        <w:rPr>
          <w:rFonts w:ascii="Times New Roman" w:hAnsi="Times New Roman" w:cs="Times New Roman"/>
          <w:b w:val="0"/>
          <w:sz w:val="28"/>
          <w:szCs w:val="28"/>
        </w:rPr>
        <w:t>Верхнесалдинского</w:t>
      </w:r>
      <w:proofErr w:type="spellEnd"/>
      <w:r w:rsidR="003A754B" w:rsidRPr="003A754B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</w:t>
      </w:r>
      <w:r w:rsidR="003A75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A754B" w:rsidRPr="003A754B">
        <w:rPr>
          <w:rFonts w:ascii="Times New Roman" w:hAnsi="Times New Roman" w:cs="Times New Roman"/>
          <w:b w:val="0"/>
          <w:sz w:val="28"/>
          <w:szCs w:val="28"/>
        </w:rPr>
        <w:t>к совершению коррупционных правонарушений</w:t>
      </w:r>
      <w:r w:rsidR="0073122A">
        <w:rPr>
          <w:rFonts w:ascii="Times New Roman" w:hAnsi="Times New Roman" w:cs="Times New Roman"/>
          <w:b w:val="0"/>
          <w:sz w:val="28"/>
          <w:szCs w:val="28"/>
        </w:rPr>
        <w:t xml:space="preserve"> (Приложение 5).</w:t>
      </w:r>
    </w:p>
    <w:p w:rsidR="004C54ED" w:rsidRPr="004C54ED" w:rsidRDefault="00C6082D" w:rsidP="004C54E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4C54ED">
        <w:rPr>
          <w:rFonts w:ascii="Times New Roman" w:hAnsi="Times New Roman" w:cs="Times New Roman"/>
          <w:b w:val="0"/>
          <w:sz w:val="28"/>
          <w:szCs w:val="28"/>
        </w:rPr>
        <w:t>6. Утвердить Порядок реализации</w:t>
      </w:r>
      <w:r w:rsidR="004C54ED" w:rsidRPr="004C54ED">
        <w:rPr>
          <w:rFonts w:ascii="Times New Roman" w:hAnsi="Times New Roman" w:cs="Times New Roman"/>
          <w:b w:val="0"/>
          <w:sz w:val="28"/>
          <w:szCs w:val="28"/>
        </w:rPr>
        <w:t xml:space="preserve"> муниципальными служащими администрации </w:t>
      </w:r>
      <w:proofErr w:type="spellStart"/>
      <w:r w:rsidR="004C54ED" w:rsidRPr="004C54ED">
        <w:rPr>
          <w:rFonts w:ascii="Times New Roman" w:hAnsi="Times New Roman" w:cs="Times New Roman"/>
          <w:b w:val="0"/>
          <w:sz w:val="28"/>
          <w:szCs w:val="28"/>
        </w:rPr>
        <w:t>Верхнесалдинского</w:t>
      </w:r>
      <w:proofErr w:type="spellEnd"/>
      <w:r w:rsidR="004C54ED" w:rsidRPr="004C54ED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права на выполнение</w:t>
      </w:r>
    </w:p>
    <w:p w:rsidR="00C6082D" w:rsidRPr="003A754B" w:rsidRDefault="004C54ED" w:rsidP="0073122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4C54ED">
        <w:rPr>
          <w:rFonts w:ascii="Times New Roman" w:hAnsi="Times New Roman" w:cs="Times New Roman"/>
          <w:b w:val="0"/>
          <w:sz w:val="28"/>
          <w:szCs w:val="28"/>
        </w:rPr>
        <w:t>иной</w:t>
      </w:r>
      <w:proofErr w:type="gramEnd"/>
      <w:r w:rsidRPr="004C54ED">
        <w:rPr>
          <w:rFonts w:ascii="Times New Roman" w:hAnsi="Times New Roman" w:cs="Times New Roman"/>
          <w:b w:val="0"/>
          <w:sz w:val="28"/>
          <w:szCs w:val="28"/>
        </w:rPr>
        <w:t xml:space="preserve"> оплачиваемой работы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(Приложение 6).</w:t>
      </w:r>
    </w:p>
    <w:p w:rsidR="002B753C" w:rsidRDefault="002B753C" w:rsidP="00B7013C">
      <w:pPr>
        <w:pStyle w:val="2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4C54ED" w:rsidRPr="00B7013C">
        <w:rPr>
          <w:sz w:val="28"/>
          <w:szCs w:val="28"/>
        </w:rPr>
        <w:t>7</w:t>
      </w:r>
      <w:r w:rsidRPr="00B7013C">
        <w:rPr>
          <w:sz w:val="28"/>
          <w:szCs w:val="28"/>
        </w:rPr>
        <w:t xml:space="preserve">.  </w:t>
      </w:r>
      <w:r w:rsidR="00795C11" w:rsidRPr="00B7013C">
        <w:rPr>
          <w:sz w:val="28"/>
          <w:szCs w:val="28"/>
        </w:rPr>
        <w:t xml:space="preserve">Постановление главы </w:t>
      </w:r>
      <w:proofErr w:type="spellStart"/>
      <w:r w:rsidR="00795C11" w:rsidRPr="00B7013C">
        <w:rPr>
          <w:sz w:val="28"/>
          <w:szCs w:val="28"/>
        </w:rPr>
        <w:t>Верхнесалдинского</w:t>
      </w:r>
      <w:proofErr w:type="spellEnd"/>
      <w:r w:rsidR="00795C11" w:rsidRPr="00B7013C">
        <w:rPr>
          <w:sz w:val="28"/>
          <w:szCs w:val="28"/>
        </w:rPr>
        <w:t xml:space="preserve"> городского округа от 18 сентября 2009 года за № 722</w:t>
      </w:r>
      <w:r w:rsidR="001A785C" w:rsidRPr="00B7013C">
        <w:rPr>
          <w:sz w:val="28"/>
          <w:szCs w:val="28"/>
        </w:rPr>
        <w:t xml:space="preserve"> </w:t>
      </w:r>
      <w:r w:rsidR="00B7013C" w:rsidRPr="00B7013C">
        <w:rPr>
          <w:sz w:val="28"/>
          <w:szCs w:val="28"/>
        </w:rPr>
        <w:t xml:space="preserve">«О предоставлении гражданами, претендующими на замещение должностей муниципальной службы </w:t>
      </w:r>
      <w:proofErr w:type="spellStart"/>
      <w:r w:rsidR="00B7013C" w:rsidRPr="00B7013C">
        <w:rPr>
          <w:sz w:val="28"/>
          <w:szCs w:val="28"/>
        </w:rPr>
        <w:t>Верхнесалдинского</w:t>
      </w:r>
      <w:proofErr w:type="spellEnd"/>
      <w:r w:rsidR="00B7013C" w:rsidRPr="00B7013C">
        <w:rPr>
          <w:sz w:val="28"/>
          <w:szCs w:val="28"/>
        </w:rPr>
        <w:t xml:space="preserve"> городского округа и муниципальными служащими </w:t>
      </w:r>
      <w:proofErr w:type="spellStart"/>
      <w:r w:rsidR="00B7013C" w:rsidRPr="00B7013C">
        <w:rPr>
          <w:sz w:val="28"/>
          <w:szCs w:val="28"/>
        </w:rPr>
        <w:t>Верхнесалдинского</w:t>
      </w:r>
      <w:proofErr w:type="spellEnd"/>
      <w:r w:rsidR="00B7013C" w:rsidRPr="00B7013C">
        <w:rPr>
          <w:sz w:val="28"/>
          <w:szCs w:val="28"/>
        </w:rPr>
        <w:t xml:space="preserve"> городского округа сведений о доходах об имуществе и обязательствах имущественного характера»</w:t>
      </w:r>
      <w:r w:rsidR="00B13190">
        <w:rPr>
          <w:sz w:val="28"/>
          <w:szCs w:val="28"/>
        </w:rPr>
        <w:t>;</w:t>
      </w:r>
      <w:r w:rsidR="002D2ECF">
        <w:rPr>
          <w:sz w:val="28"/>
          <w:szCs w:val="28"/>
        </w:rPr>
        <w:t xml:space="preserve"> постановлени</w:t>
      </w:r>
      <w:r w:rsidR="00DC1B02">
        <w:rPr>
          <w:sz w:val="28"/>
          <w:szCs w:val="28"/>
        </w:rPr>
        <w:t>е</w:t>
      </w:r>
      <w:r w:rsidR="002D2ECF">
        <w:rPr>
          <w:sz w:val="28"/>
          <w:szCs w:val="28"/>
        </w:rPr>
        <w:t xml:space="preserve"> главы </w:t>
      </w:r>
      <w:proofErr w:type="spellStart"/>
      <w:r w:rsidR="002D2ECF">
        <w:rPr>
          <w:sz w:val="28"/>
          <w:szCs w:val="28"/>
        </w:rPr>
        <w:t>Верхнесалдинского</w:t>
      </w:r>
      <w:proofErr w:type="spellEnd"/>
      <w:r w:rsidR="002D2ECF">
        <w:rPr>
          <w:sz w:val="28"/>
          <w:szCs w:val="28"/>
        </w:rPr>
        <w:t xml:space="preserve"> городского округа</w:t>
      </w:r>
      <w:r w:rsidR="00E85ED8">
        <w:rPr>
          <w:sz w:val="28"/>
          <w:szCs w:val="28"/>
        </w:rPr>
        <w:t xml:space="preserve"> № 579 </w:t>
      </w:r>
      <w:r w:rsidR="002D2ECF">
        <w:rPr>
          <w:sz w:val="28"/>
          <w:szCs w:val="28"/>
        </w:rPr>
        <w:t xml:space="preserve"> от 28 июля 2009 года </w:t>
      </w:r>
      <w:r w:rsidR="00B13190">
        <w:rPr>
          <w:sz w:val="28"/>
          <w:szCs w:val="28"/>
        </w:rPr>
        <w:t>«Об утверждении Реестра муниципальных должностей с повышенным коррупционным риском»</w:t>
      </w:r>
      <w:r w:rsidR="00B27C15">
        <w:rPr>
          <w:sz w:val="28"/>
          <w:szCs w:val="28"/>
        </w:rPr>
        <w:t>,</w:t>
      </w:r>
      <w:r w:rsidR="00DC1B02">
        <w:rPr>
          <w:sz w:val="28"/>
          <w:szCs w:val="28"/>
        </w:rPr>
        <w:t xml:space="preserve"> постановление главы </w:t>
      </w:r>
      <w:proofErr w:type="spellStart"/>
      <w:r w:rsidR="00DC1B02">
        <w:rPr>
          <w:sz w:val="28"/>
          <w:szCs w:val="28"/>
        </w:rPr>
        <w:t>Верхнесалдинского</w:t>
      </w:r>
      <w:proofErr w:type="spellEnd"/>
      <w:r w:rsidR="00DC1B02">
        <w:rPr>
          <w:sz w:val="28"/>
          <w:szCs w:val="28"/>
        </w:rPr>
        <w:t xml:space="preserve"> городского округа</w:t>
      </w:r>
      <w:r w:rsidR="00B27C15">
        <w:rPr>
          <w:sz w:val="28"/>
          <w:szCs w:val="28"/>
        </w:rPr>
        <w:t xml:space="preserve"> </w:t>
      </w:r>
      <w:r w:rsidR="00E85ED8">
        <w:rPr>
          <w:sz w:val="28"/>
          <w:szCs w:val="28"/>
        </w:rPr>
        <w:t xml:space="preserve">№ 33 </w:t>
      </w:r>
      <w:r w:rsidR="00B27C15">
        <w:rPr>
          <w:sz w:val="28"/>
          <w:szCs w:val="28"/>
        </w:rPr>
        <w:t xml:space="preserve">от 25 января 2010 года «Об утверждении Порядка уведомления представителя нанимателя (работодателя) о фактах обращения в целях склонения к совершению коррупционных правонарушений муниципального служащего администрации </w:t>
      </w:r>
      <w:proofErr w:type="spellStart"/>
      <w:r w:rsidR="00B27C15">
        <w:rPr>
          <w:sz w:val="28"/>
          <w:szCs w:val="28"/>
        </w:rPr>
        <w:t>Верхнесалдинского</w:t>
      </w:r>
      <w:proofErr w:type="spellEnd"/>
      <w:r w:rsidR="00B27C15">
        <w:rPr>
          <w:sz w:val="28"/>
          <w:szCs w:val="28"/>
        </w:rPr>
        <w:t xml:space="preserve"> городского округа, порядке регистрации этих уведомлений, и организации проверки этих сведений»</w:t>
      </w:r>
      <w:r w:rsidR="004F3A01">
        <w:rPr>
          <w:sz w:val="28"/>
          <w:szCs w:val="28"/>
        </w:rPr>
        <w:t>,</w:t>
      </w:r>
      <w:r w:rsidR="00E85ED8">
        <w:rPr>
          <w:sz w:val="28"/>
          <w:szCs w:val="28"/>
        </w:rPr>
        <w:t xml:space="preserve"> </w:t>
      </w:r>
      <w:r w:rsidR="00DC1B02">
        <w:rPr>
          <w:sz w:val="28"/>
          <w:szCs w:val="28"/>
        </w:rPr>
        <w:t xml:space="preserve">постановление главы </w:t>
      </w:r>
      <w:proofErr w:type="spellStart"/>
      <w:r w:rsidR="00DC1B02">
        <w:rPr>
          <w:sz w:val="28"/>
          <w:szCs w:val="28"/>
        </w:rPr>
        <w:t>Верхнесалдинского</w:t>
      </w:r>
      <w:proofErr w:type="spellEnd"/>
      <w:r w:rsidR="00DC1B02">
        <w:rPr>
          <w:sz w:val="28"/>
          <w:szCs w:val="28"/>
        </w:rPr>
        <w:t xml:space="preserve"> городского округа </w:t>
      </w:r>
      <w:r w:rsidR="00E85ED8">
        <w:rPr>
          <w:sz w:val="28"/>
          <w:szCs w:val="28"/>
        </w:rPr>
        <w:t>№ 876 от 18 ноября 2009 года «О порядке реализации муниципальными служащими права на выполнение иной оплачиваемой работы»</w:t>
      </w:r>
      <w:r w:rsidR="004F3A01">
        <w:rPr>
          <w:sz w:val="28"/>
          <w:szCs w:val="28"/>
        </w:rPr>
        <w:t xml:space="preserve"> </w:t>
      </w:r>
      <w:r w:rsidR="002D2ECF">
        <w:rPr>
          <w:sz w:val="28"/>
          <w:szCs w:val="28"/>
        </w:rPr>
        <w:t xml:space="preserve"> </w:t>
      </w:r>
      <w:r w:rsidR="002A344F">
        <w:rPr>
          <w:sz w:val="28"/>
          <w:szCs w:val="28"/>
        </w:rPr>
        <w:t>считать утратившим</w:t>
      </w:r>
      <w:r w:rsidR="002D2ECF">
        <w:rPr>
          <w:sz w:val="28"/>
          <w:szCs w:val="28"/>
        </w:rPr>
        <w:t>и</w:t>
      </w:r>
      <w:r w:rsidR="002A344F">
        <w:rPr>
          <w:sz w:val="28"/>
          <w:szCs w:val="28"/>
        </w:rPr>
        <w:t xml:space="preserve"> силу.</w:t>
      </w:r>
    </w:p>
    <w:p w:rsidR="00585F56" w:rsidRPr="001D426E" w:rsidRDefault="002D2ECF" w:rsidP="001D426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D426E">
        <w:rPr>
          <w:rFonts w:ascii="Times New Roman" w:hAnsi="Times New Roman" w:cs="Times New Roman"/>
          <w:b w:val="0"/>
          <w:sz w:val="28"/>
          <w:szCs w:val="28"/>
        </w:rPr>
        <w:tab/>
      </w:r>
      <w:r w:rsidR="00BE090C">
        <w:rPr>
          <w:rFonts w:ascii="Times New Roman" w:hAnsi="Times New Roman" w:cs="Times New Roman"/>
          <w:b w:val="0"/>
          <w:sz w:val="28"/>
          <w:szCs w:val="28"/>
        </w:rPr>
        <w:t>8</w:t>
      </w:r>
      <w:r w:rsidR="00585F56" w:rsidRPr="001D426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3956DD" w:rsidRPr="001D426E">
        <w:rPr>
          <w:rFonts w:ascii="Times New Roman" w:hAnsi="Times New Roman" w:cs="Times New Roman"/>
          <w:b w:val="0"/>
          <w:sz w:val="28"/>
          <w:szCs w:val="28"/>
        </w:rPr>
        <w:t xml:space="preserve">Главному специалисту по кадрам Евстигнеевой О.А. </w:t>
      </w:r>
      <w:r w:rsidR="00BD0219" w:rsidRPr="001D426E">
        <w:rPr>
          <w:rFonts w:ascii="Times New Roman" w:hAnsi="Times New Roman" w:cs="Times New Roman"/>
          <w:b w:val="0"/>
          <w:sz w:val="28"/>
          <w:szCs w:val="28"/>
        </w:rPr>
        <w:t xml:space="preserve">ознакомить </w:t>
      </w:r>
      <w:r w:rsidR="00525DE5" w:rsidRPr="001D426E">
        <w:rPr>
          <w:rFonts w:ascii="Times New Roman" w:hAnsi="Times New Roman" w:cs="Times New Roman"/>
          <w:b w:val="0"/>
          <w:sz w:val="28"/>
          <w:szCs w:val="28"/>
        </w:rPr>
        <w:t>муниципальных служащих</w:t>
      </w:r>
      <w:r w:rsidR="00BD0219" w:rsidRPr="001D426E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с </w:t>
      </w:r>
      <w:r w:rsidR="00B70CF5" w:rsidRPr="001D426E">
        <w:rPr>
          <w:rFonts w:ascii="Times New Roman" w:hAnsi="Times New Roman" w:cs="Times New Roman"/>
          <w:b w:val="0"/>
          <w:sz w:val="28"/>
          <w:szCs w:val="28"/>
        </w:rPr>
        <w:t>утвержденными актами</w:t>
      </w:r>
      <w:r w:rsidR="00BD0219" w:rsidRPr="001D426E">
        <w:rPr>
          <w:rFonts w:ascii="Times New Roman" w:hAnsi="Times New Roman" w:cs="Times New Roman"/>
          <w:b w:val="0"/>
          <w:sz w:val="28"/>
          <w:szCs w:val="28"/>
        </w:rPr>
        <w:t xml:space="preserve"> под роспись.</w:t>
      </w:r>
    </w:p>
    <w:p w:rsidR="00B70CF5" w:rsidRPr="007B0174" w:rsidRDefault="00B70CF5" w:rsidP="00585F56">
      <w:pPr>
        <w:pStyle w:val="a3"/>
        <w:tabs>
          <w:tab w:val="left" w:pos="709"/>
        </w:tabs>
        <w:ind w:left="0"/>
        <w:jc w:val="both"/>
        <w:rPr>
          <w:sz w:val="28"/>
          <w:szCs w:val="28"/>
        </w:rPr>
      </w:pPr>
      <w:r w:rsidRPr="007B0174">
        <w:rPr>
          <w:sz w:val="28"/>
          <w:szCs w:val="28"/>
        </w:rPr>
        <w:tab/>
      </w:r>
      <w:r w:rsidR="00BE090C" w:rsidRPr="007B0174">
        <w:rPr>
          <w:sz w:val="28"/>
          <w:szCs w:val="28"/>
        </w:rPr>
        <w:t>9</w:t>
      </w:r>
      <w:r w:rsidRPr="007B0174">
        <w:rPr>
          <w:sz w:val="28"/>
          <w:szCs w:val="28"/>
        </w:rPr>
        <w:t xml:space="preserve">. </w:t>
      </w:r>
      <w:r w:rsidR="007B0174" w:rsidRPr="007B0174">
        <w:rPr>
          <w:sz w:val="28"/>
          <w:szCs w:val="28"/>
        </w:rPr>
        <w:t>Предложить органам местного самоуправления и</w:t>
      </w:r>
      <w:r w:rsidRPr="007B0174">
        <w:rPr>
          <w:sz w:val="28"/>
          <w:szCs w:val="28"/>
        </w:rPr>
        <w:t xml:space="preserve"> </w:t>
      </w:r>
      <w:r w:rsidR="00C5443B" w:rsidRPr="007B0174">
        <w:rPr>
          <w:sz w:val="28"/>
          <w:szCs w:val="28"/>
        </w:rPr>
        <w:t xml:space="preserve">Финансовому управлению администрации </w:t>
      </w:r>
      <w:proofErr w:type="spellStart"/>
      <w:r w:rsidR="00C5443B" w:rsidRPr="007B0174">
        <w:rPr>
          <w:sz w:val="28"/>
          <w:szCs w:val="28"/>
        </w:rPr>
        <w:t>Верхнесалдинского</w:t>
      </w:r>
      <w:proofErr w:type="spellEnd"/>
      <w:r w:rsidR="00C5443B" w:rsidRPr="007B0174">
        <w:rPr>
          <w:sz w:val="28"/>
          <w:szCs w:val="28"/>
        </w:rPr>
        <w:t xml:space="preserve"> городского округа</w:t>
      </w:r>
      <w:r w:rsidRPr="007B0174">
        <w:rPr>
          <w:sz w:val="28"/>
          <w:szCs w:val="28"/>
        </w:rPr>
        <w:t xml:space="preserve"> </w:t>
      </w:r>
      <w:r w:rsidR="00C5443B" w:rsidRPr="007B0174">
        <w:rPr>
          <w:sz w:val="28"/>
          <w:szCs w:val="28"/>
        </w:rPr>
        <w:t>разработать и утвердить</w:t>
      </w:r>
      <w:r w:rsidR="004F3569" w:rsidRPr="007B0174">
        <w:rPr>
          <w:sz w:val="28"/>
          <w:szCs w:val="28"/>
        </w:rPr>
        <w:t xml:space="preserve"> соответствующие нормативные акты, направленные на противодействие коррупции.</w:t>
      </w:r>
    </w:p>
    <w:p w:rsidR="00585F56" w:rsidRPr="00585F56" w:rsidRDefault="00BE090C" w:rsidP="00585F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85F56" w:rsidRPr="00585F56">
        <w:rPr>
          <w:rFonts w:ascii="Times New Roman" w:hAnsi="Times New Roman" w:cs="Times New Roman"/>
          <w:sz w:val="28"/>
          <w:szCs w:val="28"/>
        </w:rPr>
        <w:t>.</w:t>
      </w:r>
      <w:r w:rsidR="0040033B">
        <w:rPr>
          <w:rFonts w:ascii="Times New Roman" w:hAnsi="Times New Roman" w:cs="Times New Roman"/>
          <w:sz w:val="28"/>
          <w:szCs w:val="28"/>
        </w:rPr>
        <w:t xml:space="preserve"> </w:t>
      </w:r>
      <w:r w:rsidR="00585F56" w:rsidRPr="00585F56">
        <w:rPr>
          <w:rFonts w:ascii="Times New Roman" w:hAnsi="Times New Roman" w:cs="Times New Roman"/>
          <w:sz w:val="28"/>
          <w:szCs w:val="28"/>
        </w:rPr>
        <w:t>Контроль</w:t>
      </w:r>
      <w:r w:rsidR="0040033B">
        <w:rPr>
          <w:rFonts w:ascii="Times New Roman" w:hAnsi="Times New Roman" w:cs="Times New Roman"/>
          <w:sz w:val="28"/>
          <w:szCs w:val="28"/>
        </w:rPr>
        <w:t xml:space="preserve"> </w:t>
      </w:r>
      <w:r w:rsidR="00585F56" w:rsidRPr="00585F56">
        <w:rPr>
          <w:rFonts w:ascii="Times New Roman" w:hAnsi="Times New Roman" w:cs="Times New Roman"/>
          <w:sz w:val="28"/>
          <w:szCs w:val="28"/>
        </w:rPr>
        <w:t xml:space="preserve">за исполнением настоящего постановления </w:t>
      </w:r>
      <w:r w:rsidR="00315287">
        <w:rPr>
          <w:rFonts w:ascii="Times New Roman" w:hAnsi="Times New Roman" w:cs="Times New Roman"/>
          <w:sz w:val="28"/>
          <w:szCs w:val="28"/>
        </w:rPr>
        <w:t xml:space="preserve">возложить на руководителя аппарата администрации </w:t>
      </w:r>
      <w:proofErr w:type="spellStart"/>
      <w:r w:rsidR="00315287">
        <w:rPr>
          <w:rFonts w:ascii="Times New Roman" w:hAnsi="Times New Roman" w:cs="Times New Roman"/>
          <w:sz w:val="28"/>
          <w:szCs w:val="28"/>
        </w:rPr>
        <w:t>Карпанова</w:t>
      </w:r>
      <w:proofErr w:type="spellEnd"/>
      <w:r w:rsidR="00315287">
        <w:rPr>
          <w:rFonts w:ascii="Times New Roman" w:hAnsi="Times New Roman" w:cs="Times New Roman"/>
          <w:sz w:val="28"/>
          <w:szCs w:val="28"/>
        </w:rPr>
        <w:t xml:space="preserve"> Е.В.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620"/>
        <w:gridCol w:w="2233"/>
      </w:tblGrid>
      <w:tr w:rsidR="00034456" w:rsidRPr="00034456" w:rsidTr="00100A35">
        <w:trPr>
          <w:trHeight w:val="1474"/>
        </w:trPr>
        <w:tc>
          <w:tcPr>
            <w:tcW w:w="5000" w:type="pct"/>
            <w:gridSpan w:val="2"/>
          </w:tcPr>
          <w:p w:rsidR="00034456" w:rsidRPr="00034456" w:rsidRDefault="00034456" w:rsidP="0003445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34456" w:rsidRPr="00034456" w:rsidTr="00100A35">
        <w:tc>
          <w:tcPr>
            <w:tcW w:w="3867" w:type="pct"/>
          </w:tcPr>
          <w:p w:rsidR="00034456" w:rsidRPr="00034456" w:rsidRDefault="00585F56" w:rsidP="00034456">
            <w:pPr>
              <w:pStyle w:val="-9"/>
            </w:pPr>
            <w:r>
              <w:t>Глава администрации городского округа</w:t>
            </w:r>
          </w:p>
        </w:tc>
        <w:tc>
          <w:tcPr>
            <w:tcW w:w="1133" w:type="pct"/>
          </w:tcPr>
          <w:p w:rsidR="00034456" w:rsidRPr="00034456" w:rsidRDefault="00585F56" w:rsidP="00034456">
            <w:pPr>
              <w:pStyle w:val="-0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С.Л.Нистратов</w:t>
            </w:r>
            <w:proofErr w:type="spellEnd"/>
            <w:r w:rsidR="00034456" w:rsidRPr="00034456">
              <w:rPr>
                <w:snapToGrid w:val="0"/>
              </w:rPr>
              <w:t xml:space="preserve">                                          </w:t>
            </w:r>
          </w:p>
        </w:tc>
      </w:tr>
    </w:tbl>
    <w:p w:rsidR="00034456" w:rsidRPr="00034456" w:rsidRDefault="00034456" w:rsidP="000344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034456" w:rsidRPr="00034456" w:rsidSect="00CA74CC">
          <w:headerReference w:type="even" r:id="rId11"/>
          <w:headerReference w:type="default" r:id="rId12"/>
          <w:footerReference w:type="even" r:id="rId13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034456" w:rsidRPr="00034456" w:rsidRDefault="00034456" w:rsidP="00983DBA">
      <w:pPr>
        <w:pStyle w:val="-5"/>
        <w:outlineLvl w:val="9"/>
      </w:pPr>
      <w:bookmarkStart w:id="0" w:name="_GoBack"/>
      <w:bookmarkEnd w:id="0"/>
    </w:p>
    <w:sectPr w:rsidR="00034456" w:rsidRPr="00034456" w:rsidSect="00585F5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2A4" w:rsidRDefault="002562A4" w:rsidP="00016463">
      <w:pPr>
        <w:spacing w:after="0" w:line="240" w:lineRule="auto"/>
      </w:pPr>
      <w:r>
        <w:separator/>
      </w:r>
    </w:p>
  </w:endnote>
  <w:endnote w:type="continuationSeparator" w:id="0">
    <w:p w:rsidR="002562A4" w:rsidRDefault="002562A4" w:rsidP="00016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4CC" w:rsidRDefault="00EA0B5B" w:rsidP="001059BB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A1BE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74CC" w:rsidRDefault="00983DB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2A4" w:rsidRDefault="002562A4" w:rsidP="00016463">
      <w:pPr>
        <w:spacing w:after="0" w:line="240" w:lineRule="auto"/>
      </w:pPr>
      <w:r>
        <w:separator/>
      </w:r>
    </w:p>
  </w:footnote>
  <w:footnote w:type="continuationSeparator" w:id="0">
    <w:p w:rsidR="002562A4" w:rsidRDefault="002562A4" w:rsidP="00016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4CC" w:rsidRDefault="00EA0B5B" w:rsidP="0017667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A1BE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74CC" w:rsidRDefault="00983DBA" w:rsidP="00CC382B">
    <w:pPr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6E4" w:rsidRDefault="00EA0B5B">
    <w:pPr>
      <w:pStyle w:val="a5"/>
      <w:jc w:val="center"/>
    </w:pPr>
    <w:r>
      <w:fldChar w:fldCharType="begin"/>
    </w:r>
    <w:r w:rsidR="008A1BE7">
      <w:instrText>PAGE   \* MERGEFORMAT</w:instrText>
    </w:r>
    <w:r>
      <w:fldChar w:fldCharType="separate"/>
    </w:r>
    <w:r w:rsidR="00983DBA">
      <w:rPr>
        <w:noProof/>
      </w:rPr>
      <w:t>3</w:t>
    </w:r>
    <w:r>
      <w:rPr>
        <w:noProof/>
      </w:rPr>
      <w:fldChar w:fldCharType="end"/>
    </w:r>
  </w:p>
  <w:p w:rsidR="008736E4" w:rsidRDefault="00983DB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91D"/>
    <w:rsid w:val="00016463"/>
    <w:rsid w:val="0002525E"/>
    <w:rsid w:val="00031A50"/>
    <w:rsid w:val="00034456"/>
    <w:rsid w:val="00046C58"/>
    <w:rsid w:val="00132FED"/>
    <w:rsid w:val="001A785C"/>
    <w:rsid w:val="001D426E"/>
    <w:rsid w:val="001D6712"/>
    <w:rsid w:val="002562A4"/>
    <w:rsid w:val="00295A9A"/>
    <w:rsid w:val="002A344F"/>
    <w:rsid w:val="002A69B7"/>
    <w:rsid w:val="002B753C"/>
    <w:rsid w:val="002D2ECF"/>
    <w:rsid w:val="00306D9D"/>
    <w:rsid w:val="00313DB1"/>
    <w:rsid w:val="00315287"/>
    <w:rsid w:val="00353A1F"/>
    <w:rsid w:val="00392615"/>
    <w:rsid w:val="003945B1"/>
    <w:rsid w:val="003956DD"/>
    <w:rsid w:val="003A754B"/>
    <w:rsid w:val="003E076D"/>
    <w:rsid w:val="003E391D"/>
    <w:rsid w:val="0040033B"/>
    <w:rsid w:val="00401895"/>
    <w:rsid w:val="00404692"/>
    <w:rsid w:val="004969C5"/>
    <w:rsid w:val="004C54ED"/>
    <w:rsid w:val="004C5EA7"/>
    <w:rsid w:val="004D4E15"/>
    <w:rsid w:val="004F3569"/>
    <w:rsid w:val="004F3A01"/>
    <w:rsid w:val="00525DE5"/>
    <w:rsid w:val="00533AA1"/>
    <w:rsid w:val="00574D23"/>
    <w:rsid w:val="00585F56"/>
    <w:rsid w:val="0063674D"/>
    <w:rsid w:val="00651F6B"/>
    <w:rsid w:val="0073122A"/>
    <w:rsid w:val="00790772"/>
    <w:rsid w:val="00795C11"/>
    <w:rsid w:val="007B0174"/>
    <w:rsid w:val="007F48AD"/>
    <w:rsid w:val="00832C69"/>
    <w:rsid w:val="00864FC1"/>
    <w:rsid w:val="008A1BE7"/>
    <w:rsid w:val="00937899"/>
    <w:rsid w:val="009463D0"/>
    <w:rsid w:val="00947D1F"/>
    <w:rsid w:val="00983DBA"/>
    <w:rsid w:val="009F54BF"/>
    <w:rsid w:val="00A107ED"/>
    <w:rsid w:val="00A832BA"/>
    <w:rsid w:val="00AA6D9D"/>
    <w:rsid w:val="00AD21C5"/>
    <w:rsid w:val="00B04A68"/>
    <w:rsid w:val="00B13190"/>
    <w:rsid w:val="00B27C15"/>
    <w:rsid w:val="00B5592C"/>
    <w:rsid w:val="00B7013C"/>
    <w:rsid w:val="00B70CF5"/>
    <w:rsid w:val="00BD0219"/>
    <w:rsid w:val="00BE090C"/>
    <w:rsid w:val="00C5443B"/>
    <w:rsid w:val="00C6082D"/>
    <w:rsid w:val="00C63466"/>
    <w:rsid w:val="00CC00EC"/>
    <w:rsid w:val="00CC0550"/>
    <w:rsid w:val="00CC5EBD"/>
    <w:rsid w:val="00CE0F68"/>
    <w:rsid w:val="00DB730A"/>
    <w:rsid w:val="00DC1B02"/>
    <w:rsid w:val="00DC2CED"/>
    <w:rsid w:val="00E51035"/>
    <w:rsid w:val="00E85ED8"/>
    <w:rsid w:val="00EA0B5B"/>
    <w:rsid w:val="00EA24C0"/>
    <w:rsid w:val="00EF7D38"/>
    <w:rsid w:val="00F25805"/>
    <w:rsid w:val="00F94659"/>
    <w:rsid w:val="00FB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BE8EFD-CC74-40C4-A057-583D66219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463"/>
  </w:style>
  <w:style w:type="paragraph" w:styleId="2">
    <w:name w:val="heading 2"/>
    <w:basedOn w:val="a"/>
    <w:next w:val="a"/>
    <w:link w:val="20"/>
    <w:qFormat/>
    <w:rsid w:val="00B7013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91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3E391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03445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FR2">
    <w:name w:val="FR2"/>
    <w:rsid w:val="00034456"/>
    <w:pPr>
      <w:widowControl w:val="0"/>
      <w:autoSpaceDE w:val="0"/>
      <w:autoSpaceDN w:val="0"/>
      <w:adjustRightInd w:val="0"/>
      <w:spacing w:after="0" w:line="240" w:lineRule="auto"/>
      <w:ind w:left="2400" w:right="24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-20-">
    <w:name w:val="*П-20-Текст документа"/>
    <w:basedOn w:val="a"/>
    <w:link w:val="-20-0"/>
    <w:autoRedefine/>
    <w:qFormat/>
    <w:rsid w:val="0003445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-">
    <w:name w:val="*П-Наименование постановления в согласовании"/>
    <w:basedOn w:val="-20-"/>
    <w:autoRedefine/>
    <w:qFormat/>
    <w:rsid w:val="00585F56"/>
    <w:pPr>
      <w:ind w:firstLine="0"/>
    </w:pPr>
    <w:rPr>
      <w:b/>
      <w:i/>
      <w:color w:val="auto"/>
      <w:sz w:val="24"/>
      <w:szCs w:val="24"/>
    </w:rPr>
  </w:style>
  <w:style w:type="paragraph" w:customStyle="1" w:styleId="-0">
    <w:name w:val="*П-СПРАВА без абзаца"/>
    <w:basedOn w:val="-20-"/>
    <w:autoRedefine/>
    <w:qFormat/>
    <w:rsid w:val="00034456"/>
    <w:pPr>
      <w:ind w:firstLine="0"/>
      <w:jc w:val="right"/>
    </w:pPr>
    <w:rPr>
      <w:color w:val="auto"/>
    </w:rPr>
  </w:style>
  <w:style w:type="paragraph" w:styleId="a5">
    <w:name w:val="header"/>
    <w:basedOn w:val="a"/>
    <w:link w:val="a6"/>
    <w:uiPriority w:val="99"/>
    <w:rsid w:val="000344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034456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034456"/>
  </w:style>
  <w:style w:type="paragraph" w:styleId="a8">
    <w:name w:val="footer"/>
    <w:basedOn w:val="a"/>
    <w:link w:val="a9"/>
    <w:rsid w:val="000344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034456"/>
    <w:rPr>
      <w:rFonts w:ascii="Times New Roman" w:eastAsia="Times New Roman" w:hAnsi="Times New Roman" w:cs="Times New Roman"/>
      <w:sz w:val="24"/>
      <w:szCs w:val="24"/>
    </w:rPr>
  </w:style>
  <w:style w:type="character" w:customStyle="1" w:styleId="-20-0">
    <w:name w:val="*П-20-Текст документа Знак"/>
    <w:link w:val="-20-"/>
    <w:rsid w:val="00034456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-1">
    <w:name w:val="*П-СЛЕВА без абзаца"/>
    <w:basedOn w:val="a"/>
    <w:link w:val="-2"/>
    <w:qFormat/>
    <w:rsid w:val="0003445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-3">
    <w:name w:val="*П-ПОСТАНОВЛЯЮ:"/>
    <w:basedOn w:val="a"/>
    <w:link w:val="-4"/>
    <w:qFormat/>
    <w:rsid w:val="00034456"/>
    <w:pPr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-2">
    <w:name w:val="*П-СЛЕВА без абзаца Знак"/>
    <w:link w:val="-1"/>
    <w:rsid w:val="00034456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-5">
    <w:name w:val="*П-СОГЛАСОВАНИЕ постановления"/>
    <w:basedOn w:val="a"/>
    <w:link w:val="-6"/>
    <w:qFormat/>
    <w:rsid w:val="00034456"/>
    <w:pPr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-4">
    <w:name w:val="*П-ПОСТАНОВЛЯЮ: Знак"/>
    <w:link w:val="-3"/>
    <w:rsid w:val="00034456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-14">
    <w:name w:val="*П-№14 с абзаца"/>
    <w:basedOn w:val="-1"/>
    <w:rsid w:val="00034456"/>
  </w:style>
  <w:style w:type="character" w:customStyle="1" w:styleId="-6">
    <w:name w:val="*П-СОГЛАСОВАНИЕ постановления Знак"/>
    <w:link w:val="-5"/>
    <w:rsid w:val="00034456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-7">
    <w:name w:val="*П-Заголовок НПА"/>
    <w:basedOn w:val="a"/>
    <w:link w:val="-8"/>
    <w:qFormat/>
    <w:rsid w:val="00034456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8"/>
    </w:rPr>
  </w:style>
  <w:style w:type="paragraph" w:customStyle="1" w:styleId="-9">
    <w:name w:val="*П-СЛЕВА"/>
    <w:aliases w:val="с абзаца"/>
    <w:basedOn w:val="-14"/>
    <w:rsid w:val="00034456"/>
  </w:style>
  <w:style w:type="character" w:customStyle="1" w:styleId="-8">
    <w:name w:val="*П-Заголовок НПА Знак"/>
    <w:link w:val="-7"/>
    <w:rsid w:val="00034456"/>
    <w:rPr>
      <w:rFonts w:ascii="Times New Roman" w:eastAsia="Times New Roman" w:hAnsi="Times New Roman" w:cs="Times New Roman"/>
      <w:b/>
      <w:i/>
      <w:sz w:val="28"/>
      <w:szCs w:val="28"/>
    </w:rPr>
  </w:style>
  <w:style w:type="paragraph" w:customStyle="1" w:styleId="20-">
    <w:name w:val="20-Текст документа"/>
    <w:basedOn w:val="a"/>
    <w:link w:val="20-0"/>
    <w:autoRedefine/>
    <w:qFormat/>
    <w:rsid w:val="0003445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color w:val="000000"/>
      <w:sz w:val="28"/>
      <w:szCs w:val="20"/>
    </w:rPr>
  </w:style>
  <w:style w:type="character" w:customStyle="1" w:styleId="20-0">
    <w:name w:val="20-Текст документа Знак"/>
    <w:link w:val="20-"/>
    <w:rsid w:val="00034456"/>
    <w:rPr>
      <w:rFonts w:ascii="Times New Roman" w:eastAsia="Times New Roman" w:hAnsi="Times New Roman" w:cs="Times New Roman"/>
      <w:snapToGrid w:val="0"/>
      <w:color w:val="000000"/>
      <w:sz w:val="28"/>
      <w:szCs w:val="20"/>
    </w:rPr>
  </w:style>
  <w:style w:type="paragraph" w:customStyle="1" w:styleId="ConsPlusTitle">
    <w:name w:val="ConsPlusTitle"/>
    <w:uiPriority w:val="99"/>
    <w:rsid w:val="00B70CF5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Normal">
    <w:name w:val="ConsPlusNormal"/>
    <w:rsid w:val="00315287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rsid w:val="00B7013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8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26FFEA07E08DFBA16E80B83E38A045B75F689521E7966D5F63FDEDH566K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422941F5CAA956ED5D55EBFFA340D72DB3FDE6D5260B69C832591BEJ0C6G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526FFEA07E08DFBA16E80B83E38A045B7596A9522E7966D5F63FDED56BDA00FCEA4B496EFD648HD6BK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526FFEA07E08DFBA16E80B83E38A045B55A649826E7966D5F63FDED56BDA00FCEA4B496EFD749HD6CK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526FFEA07E08DFBA16E80B83E38A045B55A649826E7966D5F63FDED56BDA00FCEA4B496EFD749HD6C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2012-05-10T10:51:00Z</cp:lastPrinted>
  <dcterms:created xsi:type="dcterms:W3CDTF">2014-04-22T03:55:00Z</dcterms:created>
  <dcterms:modified xsi:type="dcterms:W3CDTF">2014-04-22T03:55:00Z</dcterms:modified>
</cp:coreProperties>
</file>